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3" w:rsidRDefault="005C3D43" w:rsidP="00574174">
      <w:pPr>
        <w:pStyle w:val="Nagwek2"/>
        <w:jc w:val="right"/>
        <w:rPr>
          <w:rFonts w:ascii="Calibri" w:hAnsi="Calibri" w:cs="Calibri"/>
          <w:sz w:val="24"/>
        </w:rPr>
      </w:pPr>
    </w:p>
    <w:p w:rsidR="005C3D43" w:rsidRDefault="005C3D43" w:rsidP="00574174">
      <w:pPr>
        <w:pStyle w:val="Nagwek2"/>
        <w:jc w:val="right"/>
        <w:rPr>
          <w:rFonts w:ascii="Calibri" w:hAnsi="Calibri" w:cs="Calibri"/>
          <w:sz w:val="24"/>
        </w:rPr>
      </w:pPr>
    </w:p>
    <w:p w:rsidR="00574174" w:rsidRPr="005C3D43" w:rsidRDefault="001A41FD" w:rsidP="00574174">
      <w:pPr>
        <w:pStyle w:val="Nagwek2"/>
        <w:jc w:val="right"/>
        <w:rPr>
          <w:rFonts w:ascii="Calibri" w:hAnsi="Calibri" w:cs="Calibri"/>
          <w:sz w:val="24"/>
        </w:rPr>
      </w:pPr>
      <w:bookmarkStart w:id="0" w:name="_GoBack"/>
      <w:bookmarkEnd w:id="0"/>
      <w:r w:rsidRPr="005C3D43">
        <w:rPr>
          <w:rFonts w:ascii="Calibri" w:hAnsi="Calibri" w:cs="Calibri"/>
          <w:sz w:val="24"/>
        </w:rPr>
        <w:t>…………</w:t>
      </w:r>
      <w:r w:rsidR="005C3D43">
        <w:rPr>
          <w:rFonts w:ascii="Calibri" w:hAnsi="Calibri" w:cs="Calibri"/>
          <w:sz w:val="24"/>
        </w:rPr>
        <w:t>…………………….</w:t>
      </w:r>
      <w:r w:rsidRPr="005C3D43">
        <w:rPr>
          <w:rFonts w:ascii="Calibri" w:hAnsi="Calibri" w:cs="Calibri"/>
          <w:sz w:val="24"/>
        </w:rPr>
        <w:t>……..</w:t>
      </w:r>
      <w:r w:rsidR="00574174" w:rsidRPr="005C3D43">
        <w:rPr>
          <w:rFonts w:ascii="Calibri" w:hAnsi="Calibri" w:cs="Calibri"/>
          <w:sz w:val="24"/>
        </w:rPr>
        <w:t xml:space="preserve">, </w:t>
      </w:r>
      <w:r w:rsidR="005C3D43">
        <w:rPr>
          <w:rFonts w:ascii="Calibri" w:hAnsi="Calibri" w:cs="Calibri"/>
          <w:sz w:val="24"/>
        </w:rPr>
        <w:t xml:space="preserve">dnia </w:t>
      </w:r>
      <w:r w:rsidR="00574174" w:rsidRPr="005C3D43">
        <w:rPr>
          <w:rFonts w:ascii="Calibri" w:hAnsi="Calibri" w:cs="Calibri"/>
          <w:sz w:val="24"/>
        </w:rPr>
        <w:t>…………………..</w:t>
      </w:r>
      <w:r w:rsidR="005C3D43">
        <w:rPr>
          <w:rFonts w:ascii="Calibri" w:hAnsi="Calibri" w:cs="Calibri"/>
          <w:sz w:val="24"/>
        </w:rPr>
        <w:t xml:space="preserve"> </w:t>
      </w:r>
    </w:p>
    <w:p w:rsidR="00574174" w:rsidRPr="005C3D43" w:rsidRDefault="00574174" w:rsidP="00574174">
      <w:pPr>
        <w:pStyle w:val="Nagwek2"/>
        <w:rPr>
          <w:rFonts w:ascii="Calibri" w:hAnsi="Calibri" w:cs="Calibri"/>
          <w:sz w:val="24"/>
        </w:rPr>
      </w:pPr>
    </w:p>
    <w:p w:rsidR="00574174" w:rsidRPr="005C3D43" w:rsidRDefault="00574174" w:rsidP="00574174">
      <w:pPr>
        <w:pStyle w:val="Nagwek2"/>
        <w:rPr>
          <w:rFonts w:ascii="Calibri" w:hAnsi="Calibri" w:cs="Calibri"/>
          <w:b/>
          <w:sz w:val="28"/>
          <w:szCs w:val="28"/>
        </w:rPr>
      </w:pPr>
    </w:p>
    <w:p w:rsidR="00574174" w:rsidRPr="005C3D43" w:rsidRDefault="00574174" w:rsidP="00574174">
      <w:pPr>
        <w:pStyle w:val="Nagwek2"/>
        <w:rPr>
          <w:rFonts w:ascii="Calibri" w:hAnsi="Calibri" w:cs="Calibri"/>
          <w:b/>
          <w:sz w:val="28"/>
          <w:szCs w:val="28"/>
        </w:rPr>
      </w:pPr>
      <w:r w:rsidRPr="005C3D43">
        <w:rPr>
          <w:rFonts w:ascii="Calibri" w:hAnsi="Calibri" w:cs="Calibri"/>
          <w:b/>
          <w:sz w:val="28"/>
          <w:szCs w:val="28"/>
        </w:rPr>
        <w:t>Powołanie Administratora Bezpieczeństwa Informacji</w:t>
      </w:r>
    </w:p>
    <w:p w:rsidR="00574174" w:rsidRPr="005C3D43" w:rsidRDefault="00574174" w:rsidP="00574174">
      <w:pPr>
        <w:jc w:val="center"/>
        <w:rPr>
          <w:rFonts w:ascii="Calibri" w:hAnsi="Calibri" w:cs="Calibri"/>
          <w:sz w:val="20"/>
          <w:szCs w:val="20"/>
          <w:lang w:val="pl-PL"/>
        </w:rPr>
      </w:pPr>
    </w:p>
    <w:p w:rsidR="00574174" w:rsidRPr="005C3D43" w:rsidRDefault="001A41FD" w:rsidP="00851F55">
      <w:pPr>
        <w:jc w:val="center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Z dniem ………………</w:t>
      </w:r>
      <w:r w:rsidR="005C3D43">
        <w:rPr>
          <w:rFonts w:ascii="Calibri" w:hAnsi="Calibri" w:cs="Calibri"/>
          <w:lang w:val="pl-PL"/>
        </w:rPr>
        <w:t>…</w:t>
      </w:r>
      <w:r w:rsidRPr="005C3D43">
        <w:rPr>
          <w:rFonts w:ascii="Calibri" w:hAnsi="Calibri" w:cs="Calibri"/>
          <w:lang w:val="pl-PL"/>
        </w:rPr>
        <w:t>…………</w:t>
      </w:r>
      <w:r w:rsidR="005C3D43">
        <w:rPr>
          <w:rFonts w:ascii="Calibri" w:hAnsi="Calibri" w:cs="Calibri"/>
          <w:lang w:val="pl-PL"/>
        </w:rPr>
        <w:t xml:space="preserve">. </w:t>
      </w:r>
      <w:r w:rsidR="00574174" w:rsidRPr="005C3D43">
        <w:rPr>
          <w:rFonts w:ascii="Calibri" w:hAnsi="Calibri" w:cs="Calibri"/>
          <w:lang w:val="pl-PL"/>
        </w:rPr>
        <w:t>funkcję Administratora Bezpieczeństwa Informacji obejmuje</w:t>
      </w:r>
    </w:p>
    <w:p w:rsidR="00574174" w:rsidRPr="005C3D43" w:rsidRDefault="00574174" w:rsidP="00574174">
      <w:pPr>
        <w:jc w:val="center"/>
        <w:rPr>
          <w:rFonts w:ascii="Calibri" w:hAnsi="Calibri" w:cs="Calibri"/>
          <w:lang w:val="pl-PL"/>
        </w:rPr>
      </w:pPr>
    </w:p>
    <w:p w:rsidR="00574174" w:rsidRPr="005C3D43" w:rsidRDefault="001A41FD" w:rsidP="00574174">
      <w:pPr>
        <w:jc w:val="center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……………</w:t>
      </w:r>
      <w:r w:rsidR="005C3D43">
        <w:rPr>
          <w:rFonts w:ascii="Calibri" w:hAnsi="Calibri" w:cs="Calibri"/>
          <w:lang w:val="pl-PL"/>
        </w:rPr>
        <w:t>……………………………………………………………………………………………….</w:t>
      </w:r>
      <w:r w:rsidRPr="005C3D43">
        <w:rPr>
          <w:rFonts w:ascii="Calibri" w:hAnsi="Calibri" w:cs="Calibri"/>
          <w:lang w:val="pl-PL"/>
        </w:rPr>
        <w:t>……………………………………………………….</w:t>
      </w:r>
    </w:p>
    <w:p w:rsidR="00574174" w:rsidRPr="005C3D43" w:rsidRDefault="00574174" w:rsidP="00574174">
      <w:pPr>
        <w:jc w:val="center"/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 xml:space="preserve">W zakresie realizacji zadań nałożonych na Administratora Danych Osobowych, Administrator Bezpieczeństwa Informacji podlega bezpośrednio Dyrektorowi </w:t>
      </w:r>
      <w:r w:rsidR="005C3D43">
        <w:rPr>
          <w:rFonts w:ascii="Calibri" w:hAnsi="Calibri" w:cs="Calibri"/>
          <w:lang w:val="pl-PL"/>
        </w:rPr>
        <w:br/>
      </w:r>
      <w:r w:rsidR="005C3D43">
        <w:rPr>
          <w:rFonts w:ascii="Calibri" w:hAnsi="Calibri" w:cs="Calibri"/>
          <w:lang w:val="pl-PL"/>
        </w:rPr>
        <w:br/>
      </w:r>
      <w:r w:rsidR="001A41FD" w:rsidRPr="005C3D43">
        <w:rPr>
          <w:rFonts w:ascii="Calibri" w:hAnsi="Calibri" w:cs="Calibri"/>
          <w:lang w:val="pl-PL"/>
        </w:rPr>
        <w:t>…………………………………………………………………………</w:t>
      </w:r>
      <w:r w:rsidR="005C3D43">
        <w:rPr>
          <w:rFonts w:ascii="Calibri" w:hAnsi="Calibri" w:cs="Calibri"/>
          <w:lang w:val="pl-PL"/>
        </w:rPr>
        <w:t>…………………………………………………………………..</w:t>
      </w:r>
      <w:r w:rsidR="001A41FD" w:rsidRPr="005C3D43">
        <w:rPr>
          <w:rFonts w:ascii="Calibri" w:hAnsi="Calibri" w:cs="Calibri"/>
          <w:lang w:val="pl-PL"/>
        </w:rPr>
        <w:t>……………………..</w:t>
      </w:r>
    </w:p>
    <w:p w:rsidR="001A41FD" w:rsidRPr="005C3D43" w:rsidRDefault="005C3D43" w:rsidP="00574174">
      <w:pPr>
        <w:rPr>
          <w:rFonts w:ascii="Calibri" w:hAnsi="Calibri" w:cs="Calibri"/>
          <w:color w:val="333333"/>
          <w:lang w:val="pl-PL"/>
        </w:rPr>
      </w:pPr>
      <w:r>
        <w:rPr>
          <w:rFonts w:ascii="Calibri" w:hAnsi="Calibri" w:cs="Calibri"/>
          <w:lang w:val="pl-PL"/>
        </w:rPr>
        <w:br/>
      </w:r>
      <w:r w:rsidR="001A41FD" w:rsidRPr="005C3D43">
        <w:rPr>
          <w:rFonts w:ascii="Calibri" w:hAnsi="Calibri" w:cs="Calibri"/>
          <w:lang w:val="pl-PL"/>
        </w:rPr>
        <w:t>………</w:t>
      </w:r>
      <w:r>
        <w:rPr>
          <w:rFonts w:ascii="Calibri" w:hAnsi="Calibri" w:cs="Calibri"/>
          <w:lang w:val="pl-PL"/>
        </w:rPr>
        <w:t>………………………………………………………………..</w:t>
      </w:r>
      <w:r w:rsidR="001A41FD" w:rsidRPr="005C3D43">
        <w:rPr>
          <w:rFonts w:ascii="Calibri" w:hAnsi="Calibri" w:cs="Calibri"/>
          <w:lang w:val="pl-PL"/>
        </w:rPr>
        <w:t>……………………………………………………………………</w:t>
      </w:r>
      <w:r>
        <w:rPr>
          <w:rFonts w:ascii="Calibri" w:hAnsi="Calibri" w:cs="Calibri"/>
          <w:lang w:val="pl-PL"/>
        </w:rPr>
        <w:t>…………</w:t>
      </w:r>
      <w:r w:rsidR="001A41FD" w:rsidRPr="005C3D43">
        <w:rPr>
          <w:rFonts w:ascii="Calibri" w:hAnsi="Calibri" w:cs="Calibri"/>
          <w:lang w:val="pl-PL"/>
        </w:rPr>
        <w:t>…………..</w:t>
      </w:r>
    </w:p>
    <w:p w:rsidR="00574174" w:rsidRPr="005C3D43" w:rsidRDefault="00574174" w:rsidP="00574174">
      <w:pPr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rPr>
          <w:rFonts w:ascii="Calibri" w:hAnsi="Calibri" w:cs="Calibri"/>
          <w:b/>
          <w:lang w:val="pl-PL"/>
        </w:rPr>
      </w:pPr>
      <w:r w:rsidRPr="005C3D43">
        <w:rPr>
          <w:rFonts w:ascii="Calibri" w:hAnsi="Calibri" w:cs="Calibri"/>
          <w:b/>
          <w:lang w:val="pl-PL"/>
        </w:rPr>
        <w:t>Do zakresu obowiązków ABI należą:</w:t>
      </w:r>
    </w:p>
    <w:p w:rsidR="00574174" w:rsidRPr="005C3D43" w:rsidRDefault="00574174" w:rsidP="001A41FD">
      <w:pPr>
        <w:numPr>
          <w:ilvl w:val="0"/>
          <w:numId w:val="3"/>
        </w:numPr>
        <w:suppressAutoHyphens/>
        <w:autoSpaceDE w:val="0"/>
        <w:spacing w:line="360" w:lineRule="atLeast"/>
        <w:jc w:val="both"/>
        <w:rPr>
          <w:rFonts w:ascii="Calibri" w:hAnsi="Calibri" w:cs="Calibri"/>
          <w:bCs/>
          <w:color w:val="000000"/>
          <w:lang w:val="pl-PL"/>
        </w:rPr>
      </w:pPr>
      <w:r w:rsidRPr="005C3D43">
        <w:rPr>
          <w:rFonts w:ascii="Calibri" w:hAnsi="Calibri" w:cs="Calibri"/>
          <w:bCs/>
          <w:color w:val="000000"/>
          <w:lang w:val="pl-PL"/>
        </w:rPr>
        <w:t>sprawdzanie zgodności przetwarzania danych osobowych z przepisami o ochronie danych osobowych oraz opracowanie w tym zakresie sprawozdania dla administratora danych,</w:t>
      </w:r>
    </w:p>
    <w:p w:rsidR="00574174" w:rsidRPr="005C3D43" w:rsidRDefault="00574174" w:rsidP="001A41FD">
      <w:pPr>
        <w:autoSpaceDE w:val="0"/>
        <w:ind w:left="1134" w:hanging="425"/>
        <w:rPr>
          <w:rFonts w:ascii="Calibri" w:hAnsi="Calibri" w:cs="Calibri"/>
          <w:bCs/>
          <w:color w:val="000000"/>
          <w:lang w:val="pl-PL"/>
        </w:rPr>
      </w:pPr>
      <w:r w:rsidRPr="005C3D43">
        <w:rPr>
          <w:rFonts w:ascii="Calibri" w:hAnsi="Calibri" w:cs="Calibri"/>
          <w:bCs/>
          <w:color w:val="000000"/>
          <w:lang w:val="pl-PL"/>
        </w:rPr>
        <w:t xml:space="preserve">b) </w:t>
      </w:r>
      <w:r w:rsidR="001A41FD" w:rsidRPr="005C3D43">
        <w:rPr>
          <w:rFonts w:ascii="Calibri" w:hAnsi="Calibri" w:cs="Calibri"/>
          <w:bCs/>
          <w:color w:val="000000"/>
          <w:lang w:val="pl-PL"/>
        </w:rPr>
        <w:t xml:space="preserve">  </w:t>
      </w:r>
      <w:r w:rsidRPr="005C3D43">
        <w:rPr>
          <w:rFonts w:ascii="Calibri" w:hAnsi="Calibri" w:cs="Calibri"/>
          <w:bCs/>
          <w:color w:val="000000"/>
          <w:lang w:val="pl-PL"/>
        </w:rPr>
        <w:t xml:space="preserve">nadzorowanie opracowania i aktualizowania dokumentacji, o której mowa w art. 36 ust. 2 ustawy, oraz przestrzegania zasad w niej określonych u administratora danych, </w:t>
      </w:r>
    </w:p>
    <w:p w:rsidR="00574174" w:rsidRPr="005C3D43" w:rsidRDefault="00574174" w:rsidP="001A41FD">
      <w:pPr>
        <w:autoSpaceDE w:val="0"/>
        <w:ind w:left="1134" w:hanging="425"/>
        <w:rPr>
          <w:rFonts w:ascii="Calibri" w:hAnsi="Calibri" w:cs="Calibri"/>
          <w:bCs/>
          <w:color w:val="000000"/>
          <w:lang w:val="pl-PL"/>
        </w:rPr>
      </w:pPr>
      <w:r w:rsidRPr="005C3D43">
        <w:rPr>
          <w:rFonts w:ascii="Calibri" w:hAnsi="Calibri" w:cs="Calibri"/>
          <w:bCs/>
          <w:color w:val="000000"/>
          <w:lang w:val="pl-PL"/>
        </w:rPr>
        <w:t xml:space="preserve">c) </w:t>
      </w:r>
      <w:r w:rsidR="001A41FD" w:rsidRPr="005C3D43">
        <w:rPr>
          <w:rFonts w:ascii="Calibri" w:hAnsi="Calibri" w:cs="Calibri"/>
          <w:bCs/>
          <w:color w:val="000000"/>
          <w:lang w:val="pl-PL"/>
        </w:rPr>
        <w:t xml:space="preserve">  </w:t>
      </w:r>
      <w:r w:rsidRPr="005C3D43">
        <w:rPr>
          <w:rFonts w:ascii="Calibri" w:hAnsi="Calibri" w:cs="Calibri"/>
          <w:bCs/>
          <w:color w:val="000000"/>
          <w:lang w:val="pl-PL"/>
        </w:rPr>
        <w:t>zapewnianie zapoznania osób upoważnionych do przetwarzania danych osobowych z przepisami o ochronie danych osobowych;</w:t>
      </w:r>
    </w:p>
    <w:p w:rsidR="00574174" w:rsidRPr="005C3D43" w:rsidRDefault="00574174" w:rsidP="001A41FD">
      <w:pPr>
        <w:autoSpaceDE w:val="0"/>
        <w:ind w:left="1134" w:hanging="425"/>
        <w:rPr>
          <w:rFonts w:ascii="Calibri" w:hAnsi="Calibri" w:cs="Calibri"/>
          <w:bCs/>
          <w:color w:val="000000"/>
          <w:lang w:val="pl-PL"/>
        </w:rPr>
      </w:pPr>
      <w:r w:rsidRPr="005C3D43">
        <w:rPr>
          <w:rFonts w:ascii="Calibri" w:hAnsi="Calibri" w:cs="Calibri"/>
          <w:bCs/>
          <w:color w:val="000000"/>
          <w:lang w:val="pl-PL"/>
        </w:rPr>
        <w:t xml:space="preserve">d) </w:t>
      </w:r>
      <w:r w:rsidR="001A41FD" w:rsidRPr="005C3D43">
        <w:rPr>
          <w:rFonts w:ascii="Calibri" w:hAnsi="Calibri" w:cs="Calibri"/>
          <w:bCs/>
          <w:color w:val="000000"/>
          <w:lang w:val="pl-PL"/>
        </w:rPr>
        <w:t xml:space="preserve">  </w:t>
      </w:r>
      <w:r w:rsidRPr="005C3D43">
        <w:rPr>
          <w:rFonts w:ascii="Calibri" w:hAnsi="Calibri" w:cs="Calibri"/>
          <w:bCs/>
          <w:color w:val="000000"/>
          <w:lang w:val="pl-PL"/>
        </w:rPr>
        <w:t xml:space="preserve">prowadzenie rejestru zbiorów danych przetwarzanych przez administratora danych, z wyjątkiem zbiorów, o których mowa w art. 43 ust. 1, zawierającego nazwę zbioru oraz informacje, o których mowa w art. 41 ust. 1 pkt 2-4a i 7 ustawy. </w:t>
      </w:r>
    </w:p>
    <w:p w:rsidR="00574174" w:rsidRPr="005C3D43" w:rsidRDefault="00574174" w:rsidP="00574174">
      <w:pPr>
        <w:jc w:val="both"/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jc w:val="both"/>
        <w:rPr>
          <w:rFonts w:ascii="Calibri" w:hAnsi="Calibri" w:cs="Calibri"/>
          <w:b/>
          <w:lang w:val="pl-PL"/>
        </w:rPr>
      </w:pPr>
      <w:r w:rsidRPr="005C3D43">
        <w:rPr>
          <w:rFonts w:ascii="Calibri" w:hAnsi="Calibri" w:cs="Calibri"/>
          <w:b/>
          <w:lang w:val="pl-PL"/>
        </w:rPr>
        <w:t>Administrator Bezpieczeństwa Informacji ma prawo:</w:t>
      </w:r>
    </w:p>
    <w:p w:rsidR="00851F55" w:rsidRPr="005C3D43" w:rsidRDefault="00851F55" w:rsidP="00574174">
      <w:pPr>
        <w:jc w:val="both"/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wyznaczania, rekomendowania i egzekwowania wykonania zadań związanych z ochroną danych osobowych  w całej organizacji,</w:t>
      </w:r>
    </w:p>
    <w:p w:rsidR="00574174" w:rsidRPr="005C3D43" w:rsidRDefault="00574174" w:rsidP="00574174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wstępu do pomieszczeń w których zlokalizowane są zbiory danych i przeprowadzenia niezbędnych badań lub innych czynności kontrolnych w celu oceny zgodności przetwarzania danych z ustawą,</w:t>
      </w:r>
    </w:p>
    <w:p w:rsidR="00574174" w:rsidRPr="005C3D43" w:rsidRDefault="00574174" w:rsidP="00574174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żądać złożenia pisemnych lub ustnych wyjaśnień w zakresie niezbędnym do ustalenia stanu faktycznego,</w:t>
      </w:r>
    </w:p>
    <w:p w:rsidR="00574174" w:rsidRPr="005C3D43" w:rsidRDefault="00574174" w:rsidP="00574174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żądać okazania dokumentów i wszelkich danych mających bezpośredni związek z problematyką kontroli,</w:t>
      </w:r>
    </w:p>
    <w:p w:rsidR="00574174" w:rsidRPr="005C3D43" w:rsidRDefault="00574174" w:rsidP="00574174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żądać udostępnienia do kontroli urządzeń, nośników oraz systemów informatycznych służących do przetwarzania danych,</w:t>
      </w:r>
    </w:p>
    <w:p w:rsidR="00574174" w:rsidRPr="005C3D43" w:rsidRDefault="00574174" w:rsidP="00574174">
      <w:pPr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rPr>
          <w:rFonts w:ascii="Calibri" w:hAnsi="Calibri" w:cs="Calibri"/>
          <w:lang w:val="pl-PL"/>
        </w:rPr>
      </w:pPr>
    </w:p>
    <w:p w:rsidR="00574174" w:rsidRPr="005C3D43" w:rsidRDefault="00574174" w:rsidP="00574174">
      <w:pPr>
        <w:jc w:val="right"/>
        <w:rPr>
          <w:rFonts w:ascii="Calibri" w:hAnsi="Calibri" w:cs="Calibri"/>
          <w:lang w:val="pl-PL"/>
        </w:rPr>
      </w:pPr>
      <w:r w:rsidRPr="005C3D43">
        <w:rPr>
          <w:rFonts w:ascii="Calibri" w:hAnsi="Calibri" w:cs="Calibri"/>
          <w:lang w:val="pl-PL"/>
        </w:rPr>
        <w:t>......................................</w:t>
      </w:r>
    </w:p>
    <w:p w:rsidR="00574174" w:rsidRPr="005C3D43" w:rsidRDefault="00574174" w:rsidP="00574174">
      <w:pPr>
        <w:jc w:val="right"/>
        <w:rPr>
          <w:rFonts w:ascii="Calibri" w:hAnsi="Calibri" w:cs="Calibri"/>
          <w:i/>
          <w:sz w:val="16"/>
          <w:szCs w:val="16"/>
          <w:lang w:val="pl-PL"/>
        </w:rPr>
      </w:pPr>
      <w:r w:rsidRPr="005C3D43">
        <w:rPr>
          <w:rFonts w:ascii="Calibri" w:hAnsi="Calibri" w:cs="Calibri"/>
          <w:i/>
          <w:sz w:val="16"/>
          <w:szCs w:val="16"/>
          <w:lang w:val="pl-PL"/>
        </w:rPr>
        <w:t>Administrator Danych Osobowych</w:t>
      </w:r>
    </w:p>
    <w:p w:rsidR="00393538" w:rsidRPr="005C3D43" w:rsidRDefault="00393538">
      <w:pPr>
        <w:rPr>
          <w:sz w:val="28"/>
        </w:rPr>
      </w:pPr>
    </w:p>
    <w:sectPr w:rsidR="00393538" w:rsidRPr="005C3D43" w:rsidSect="00851F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57" w:rsidRDefault="002E2D57" w:rsidP="005C3D43">
      <w:r>
        <w:separator/>
      </w:r>
    </w:p>
  </w:endnote>
  <w:endnote w:type="continuationSeparator" w:id="0">
    <w:p w:rsidR="002E2D57" w:rsidRDefault="002E2D57" w:rsidP="005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3" w:rsidRDefault="005C3D43" w:rsidP="005C3D43">
    <w:pPr>
      <w:pStyle w:val="Stopka"/>
      <w:jc w:val="center"/>
    </w:pPr>
    <w:r>
      <w:rPr>
        <w:lang w:val="pl-PL"/>
      </w:rPr>
      <w:object w:dxaOrig="4032" w:dyaOrig="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35pt;height:49.35pt" o:ole="">
          <v:imagedata r:id="rId1" o:title=""/>
        </v:shape>
        <o:OLEObject Type="Embed" ProgID="CorelDraw.Graphic.15" ShapeID="_x0000_i1025" DrawAspect="Content" ObjectID="_155187072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57" w:rsidRDefault="002E2D57" w:rsidP="005C3D43">
      <w:r>
        <w:separator/>
      </w:r>
    </w:p>
  </w:footnote>
  <w:footnote w:type="continuationSeparator" w:id="0">
    <w:p w:rsidR="002E2D57" w:rsidRDefault="002E2D57" w:rsidP="005C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1AE"/>
    <w:multiLevelType w:val="hybridMultilevel"/>
    <w:tmpl w:val="FF30773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026E9C"/>
    <w:multiLevelType w:val="hybridMultilevel"/>
    <w:tmpl w:val="44E0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76416"/>
    <w:multiLevelType w:val="hybridMultilevel"/>
    <w:tmpl w:val="390ABEFC"/>
    <w:lvl w:ilvl="0" w:tplc="33BE54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B350E"/>
    <w:multiLevelType w:val="hybridMultilevel"/>
    <w:tmpl w:val="298653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D"/>
    <w:rsid w:val="001850DD"/>
    <w:rsid w:val="001A41FD"/>
    <w:rsid w:val="002E2D57"/>
    <w:rsid w:val="00393538"/>
    <w:rsid w:val="00574174"/>
    <w:rsid w:val="005C3D43"/>
    <w:rsid w:val="00851F55"/>
    <w:rsid w:val="0096389D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174"/>
    <w:pPr>
      <w:keepNext/>
      <w:jc w:val="center"/>
      <w:outlineLvl w:val="1"/>
    </w:pPr>
    <w:rPr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417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174"/>
    <w:pPr>
      <w:spacing w:before="100" w:beforeAutospacing="1" w:after="100" w:afterAutospacing="1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3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D4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C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D43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174"/>
    <w:pPr>
      <w:keepNext/>
      <w:jc w:val="center"/>
      <w:outlineLvl w:val="1"/>
    </w:pPr>
    <w:rPr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417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174"/>
    <w:pPr>
      <w:spacing w:before="100" w:beforeAutospacing="1" w:after="100" w:afterAutospacing="1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3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D4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C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D43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38861A-CE3A-4F60-8474-0EF59F1F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Tyrakowska</dc:creator>
  <cp:keywords/>
  <dc:description/>
  <cp:lastModifiedBy>Sebastian Łabowski</cp:lastModifiedBy>
  <cp:revision>9</cp:revision>
  <dcterms:created xsi:type="dcterms:W3CDTF">2016-06-02T12:44:00Z</dcterms:created>
  <dcterms:modified xsi:type="dcterms:W3CDTF">2017-03-24T13:26:00Z</dcterms:modified>
</cp:coreProperties>
</file>